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F3297" w14:textId="2BF7FD8F" w:rsidR="001470FF" w:rsidRPr="00C50700" w:rsidRDefault="0036743E" w:rsidP="0036743E">
      <w:pPr>
        <w:spacing w:line="360" w:lineRule="auto"/>
        <w:ind w:firstLine="720"/>
        <w:rPr>
          <w:rFonts w:ascii="Arial" w:hAnsi="Arial"/>
          <w:b/>
          <w:sz w:val="20"/>
          <w:szCs w:val="20"/>
        </w:rPr>
      </w:pPr>
      <w:r w:rsidRPr="00C50700">
        <w:rPr>
          <w:rFonts w:ascii="Arial" w:hAnsi="Arial"/>
          <w:b/>
          <w:sz w:val="20"/>
          <w:szCs w:val="20"/>
        </w:rPr>
        <w:t>Initial Registration Application – Checklist</w:t>
      </w:r>
    </w:p>
    <w:p w14:paraId="4CE7E9C2" w14:textId="77777777" w:rsidR="001470FF" w:rsidRPr="0036743E" w:rsidRDefault="001470FF" w:rsidP="001470FF">
      <w:pPr>
        <w:spacing w:line="360" w:lineRule="auto"/>
        <w:ind w:left="360"/>
        <w:rPr>
          <w:rFonts w:ascii="Arial" w:hAnsi="Arial"/>
          <w:sz w:val="18"/>
          <w:szCs w:val="18"/>
        </w:rPr>
      </w:pPr>
      <w:r w:rsidRPr="0036743E">
        <w:rPr>
          <w:rFonts w:ascii="Arial" w:hAnsi="Arial"/>
          <w:sz w:val="18"/>
          <w:szCs w:val="18"/>
        </w:rPr>
        <w:sym w:font="Wingdings" w:char="00A1"/>
      </w:r>
      <w:r w:rsidRPr="0036743E">
        <w:rPr>
          <w:rFonts w:ascii="Arial" w:hAnsi="Arial"/>
          <w:sz w:val="18"/>
          <w:szCs w:val="18"/>
        </w:rPr>
        <w:tab/>
        <w:t>Schedule 1, for applicants with previous other names</w:t>
      </w:r>
    </w:p>
    <w:p w14:paraId="77FFA88A" w14:textId="77777777" w:rsidR="0036743E" w:rsidRPr="0036743E" w:rsidRDefault="0036743E" w:rsidP="0036743E">
      <w:pPr>
        <w:spacing w:line="360" w:lineRule="auto"/>
        <w:ind w:left="360"/>
        <w:rPr>
          <w:rFonts w:ascii="Arial" w:hAnsi="Arial"/>
          <w:sz w:val="18"/>
          <w:szCs w:val="18"/>
        </w:rPr>
      </w:pPr>
    </w:p>
    <w:p w14:paraId="25F1BA02" w14:textId="77777777" w:rsidR="001470FF" w:rsidRPr="0036743E" w:rsidRDefault="001470FF" w:rsidP="0036743E">
      <w:pPr>
        <w:spacing w:line="360" w:lineRule="auto"/>
        <w:ind w:left="360"/>
        <w:rPr>
          <w:rFonts w:ascii="Arial" w:hAnsi="Arial"/>
          <w:sz w:val="18"/>
          <w:szCs w:val="18"/>
        </w:rPr>
      </w:pPr>
      <w:r w:rsidRPr="0036743E">
        <w:rPr>
          <w:rFonts w:ascii="Arial" w:hAnsi="Arial"/>
          <w:sz w:val="18"/>
          <w:szCs w:val="18"/>
        </w:rPr>
        <w:sym w:font="Wingdings" w:char="00A1"/>
      </w:r>
      <w:r w:rsidR="00A413A2">
        <w:rPr>
          <w:rFonts w:ascii="Arial" w:hAnsi="Arial"/>
          <w:sz w:val="18"/>
          <w:szCs w:val="18"/>
        </w:rPr>
        <w:tab/>
        <w:t>proof of Canadian</w:t>
      </w:r>
      <w:r w:rsidR="0036743E" w:rsidRPr="0036743E">
        <w:rPr>
          <w:rFonts w:ascii="Arial" w:hAnsi="Arial"/>
          <w:sz w:val="18"/>
          <w:szCs w:val="18"/>
        </w:rPr>
        <w:t xml:space="preserve"> citizen</w:t>
      </w:r>
      <w:r w:rsidRPr="0036743E">
        <w:rPr>
          <w:rFonts w:ascii="Arial" w:hAnsi="Arial"/>
          <w:sz w:val="18"/>
          <w:szCs w:val="18"/>
        </w:rPr>
        <w:t>ship, or</w:t>
      </w:r>
      <w:r w:rsidR="0036743E" w:rsidRPr="0036743E">
        <w:rPr>
          <w:rFonts w:ascii="Arial" w:hAnsi="Arial"/>
          <w:sz w:val="18"/>
          <w:szCs w:val="18"/>
        </w:rPr>
        <w:t xml:space="preserve"> </w:t>
      </w:r>
      <w:r w:rsidRPr="0036743E">
        <w:rPr>
          <w:rFonts w:ascii="Arial" w:hAnsi="Arial"/>
          <w:sz w:val="18"/>
          <w:szCs w:val="18"/>
        </w:rPr>
        <w:t xml:space="preserve">proof of permanent resident status, </w:t>
      </w:r>
    </w:p>
    <w:p w14:paraId="4579AC94" w14:textId="77777777" w:rsidR="0036743E" w:rsidRPr="0036743E" w:rsidRDefault="0036743E" w:rsidP="001470FF">
      <w:pPr>
        <w:spacing w:line="360" w:lineRule="auto"/>
        <w:ind w:left="360"/>
        <w:rPr>
          <w:rFonts w:ascii="Arial" w:hAnsi="Arial"/>
          <w:sz w:val="18"/>
          <w:szCs w:val="18"/>
        </w:rPr>
      </w:pPr>
    </w:p>
    <w:p w14:paraId="67DE790A" w14:textId="77777777" w:rsidR="001470FF" w:rsidRPr="0036743E" w:rsidRDefault="001470FF" w:rsidP="001470FF">
      <w:pPr>
        <w:spacing w:line="360" w:lineRule="auto"/>
        <w:ind w:left="360"/>
        <w:rPr>
          <w:rFonts w:ascii="Arial" w:hAnsi="Arial"/>
          <w:sz w:val="18"/>
          <w:szCs w:val="18"/>
        </w:rPr>
      </w:pPr>
      <w:r w:rsidRPr="0036743E">
        <w:rPr>
          <w:rFonts w:ascii="Arial" w:hAnsi="Arial"/>
          <w:sz w:val="18"/>
          <w:szCs w:val="18"/>
        </w:rPr>
        <w:sym w:font="Wingdings" w:char="00A1"/>
      </w:r>
      <w:r w:rsidRPr="0036743E">
        <w:rPr>
          <w:rFonts w:ascii="Arial" w:hAnsi="Arial"/>
          <w:sz w:val="18"/>
          <w:szCs w:val="18"/>
        </w:rPr>
        <w:tab/>
        <w:t xml:space="preserve">proof of authorization for employment in </w:t>
      </w:r>
      <w:smartTag w:uri="urn:schemas-microsoft-com:office:smarttags" w:element="place">
        <w:smartTag w:uri="urn:schemas-microsoft-com:office:smarttags" w:element="country-region">
          <w:r w:rsidRPr="0036743E">
            <w:rPr>
              <w:rFonts w:ascii="Arial" w:hAnsi="Arial"/>
              <w:sz w:val="18"/>
              <w:szCs w:val="18"/>
            </w:rPr>
            <w:t>Canada</w:t>
          </w:r>
        </w:smartTag>
      </w:smartTag>
    </w:p>
    <w:p w14:paraId="5CD65537" w14:textId="77777777" w:rsidR="0036743E" w:rsidRPr="0036743E" w:rsidRDefault="0036743E" w:rsidP="001470FF">
      <w:pPr>
        <w:spacing w:line="360" w:lineRule="auto"/>
        <w:ind w:left="720" w:hanging="360"/>
        <w:rPr>
          <w:rFonts w:ascii="Arial" w:hAnsi="Arial"/>
          <w:sz w:val="18"/>
          <w:szCs w:val="18"/>
        </w:rPr>
      </w:pPr>
    </w:p>
    <w:p w14:paraId="258FFDFE" w14:textId="77777777" w:rsidR="001470FF" w:rsidRPr="0036743E" w:rsidRDefault="001470FF" w:rsidP="001470FF">
      <w:pPr>
        <w:spacing w:line="360" w:lineRule="auto"/>
        <w:ind w:left="720" w:hanging="360"/>
        <w:rPr>
          <w:rFonts w:ascii="Arial" w:hAnsi="Arial"/>
          <w:sz w:val="18"/>
          <w:szCs w:val="18"/>
        </w:rPr>
      </w:pPr>
      <w:r w:rsidRPr="0036743E">
        <w:rPr>
          <w:rFonts w:ascii="Arial" w:hAnsi="Arial"/>
          <w:sz w:val="18"/>
          <w:szCs w:val="18"/>
        </w:rPr>
        <w:sym w:font="Wingdings" w:char="00A1"/>
      </w:r>
      <w:r w:rsidRPr="0036743E">
        <w:rPr>
          <w:rFonts w:ascii="Arial" w:hAnsi="Arial"/>
          <w:sz w:val="18"/>
          <w:szCs w:val="18"/>
        </w:rPr>
        <w:tab/>
        <w:t>consent and forms submitted to request Letter of Professional Conduct from each Canadian regulatory body where you are or have been registered</w:t>
      </w:r>
    </w:p>
    <w:p w14:paraId="200FB90A" w14:textId="77777777" w:rsidR="0036743E" w:rsidRPr="0036743E" w:rsidRDefault="0036743E" w:rsidP="001470FF">
      <w:pPr>
        <w:spacing w:line="360" w:lineRule="auto"/>
        <w:ind w:left="360"/>
        <w:rPr>
          <w:rFonts w:ascii="Arial" w:hAnsi="Arial"/>
          <w:sz w:val="18"/>
          <w:szCs w:val="18"/>
        </w:rPr>
      </w:pPr>
    </w:p>
    <w:p w14:paraId="163A7E37" w14:textId="77777777" w:rsidR="001470FF" w:rsidRPr="0036743E" w:rsidRDefault="001470FF" w:rsidP="001470FF">
      <w:pPr>
        <w:spacing w:line="360" w:lineRule="auto"/>
        <w:ind w:left="360"/>
        <w:rPr>
          <w:rFonts w:ascii="Arial" w:hAnsi="Arial"/>
          <w:sz w:val="18"/>
          <w:szCs w:val="18"/>
        </w:rPr>
      </w:pPr>
      <w:r w:rsidRPr="0036743E">
        <w:rPr>
          <w:rFonts w:ascii="Arial" w:hAnsi="Arial"/>
          <w:sz w:val="18"/>
          <w:szCs w:val="18"/>
        </w:rPr>
        <w:sym w:font="Wingdings" w:char="00A1"/>
      </w:r>
      <w:r w:rsidRPr="0036743E">
        <w:rPr>
          <w:rFonts w:ascii="Arial" w:hAnsi="Arial"/>
          <w:sz w:val="18"/>
          <w:szCs w:val="18"/>
        </w:rPr>
        <w:tab/>
        <w:t xml:space="preserve">notarized copy of registration for each midwifery registration outside of </w:t>
      </w:r>
      <w:smartTag w:uri="urn:schemas-microsoft-com:office:smarttags" w:element="place">
        <w:smartTag w:uri="urn:schemas-microsoft-com:office:smarttags" w:element="country-region">
          <w:r w:rsidRPr="0036743E">
            <w:rPr>
              <w:rFonts w:ascii="Arial" w:hAnsi="Arial"/>
              <w:sz w:val="18"/>
              <w:szCs w:val="18"/>
            </w:rPr>
            <w:t>Canada</w:t>
          </w:r>
        </w:smartTag>
      </w:smartTag>
    </w:p>
    <w:p w14:paraId="5D08C5B1" w14:textId="77777777" w:rsidR="0036743E" w:rsidRPr="0036743E" w:rsidRDefault="0036743E" w:rsidP="001470FF">
      <w:pPr>
        <w:spacing w:line="360" w:lineRule="auto"/>
        <w:ind w:left="720" w:hanging="360"/>
        <w:rPr>
          <w:rFonts w:ascii="Arial" w:hAnsi="Arial"/>
          <w:sz w:val="18"/>
          <w:szCs w:val="18"/>
        </w:rPr>
      </w:pPr>
    </w:p>
    <w:p w14:paraId="3494FC9B" w14:textId="77777777" w:rsidR="001470FF" w:rsidRPr="0036743E" w:rsidRDefault="001470FF" w:rsidP="001470FF">
      <w:pPr>
        <w:spacing w:line="360" w:lineRule="auto"/>
        <w:ind w:left="720" w:hanging="360"/>
        <w:rPr>
          <w:rFonts w:ascii="Arial" w:hAnsi="Arial"/>
          <w:sz w:val="18"/>
          <w:szCs w:val="18"/>
        </w:rPr>
      </w:pPr>
      <w:r w:rsidRPr="0036743E">
        <w:rPr>
          <w:rFonts w:ascii="Arial" w:hAnsi="Arial"/>
          <w:sz w:val="18"/>
          <w:szCs w:val="18"/>
        </w:rPr>
        <w:sym w:font="Wingdings" w:char="00A1"/>
      </w:r>
      <w:r w:rsidRPr="0036743E">
        <w:rPr>
          <w:rFonts w:ascii="Arial" w:hAnsi="Arial"/>
          <w:sz w:val="18"/>
          <w:szCs w:val="18"/>
        </w:rPr>
        <w:tab/>
        <w:t>notarized copy of registration for each professional registration other than midwifery, from every jurisdiction where you are or have been registered</w:t>
      </w:r>
    </w:p>
    <w:p w14:paraId="52AB8FF6" w14:textId="77777777" w:rsidR="0036743E" w:rsidRPr="0036743E" w:rsidRDefault="0036743E" w:rsidP="001470FF">
      <w:pPr>
        <w:spacing w:line="360" w:lineRule="auto"/>
        <w:ind w:left="360"/>
        <w:rPr>
          <w:rFonts w:ascii="Arial" w:hAnsi="Arial"/>
          <w:sz w:val="18"/>
          <w:szCs w:val="18"/>
        </w:rPr>
      </w:pPr>
    </w:p>
    <w:p w14:paraId="4F3F7330" w14:textId="79F1A521" w:rsidR="009354DA" w:rsidRPr="0036743E" w:rsidRDefault="001470FF" w:rsidP="00C50700">
      <w:pPr>
        <w:spacing w:line="360" w:lineRule="auto"/>
        <w:ind w:left="360"/>
        <w:rPr>
          <w:rFonts w:ascii="Arial" w:hAnsi="Arial"/>
          <w:sz w:val="18"/>
          <w:szCs w:val="18"/>
        </w:rPr>
      </w:pPr>
      <w:r w:rsidRPr="0036743E">
        <w:rPr>
          <w:rFonts w:ascii="Arial" w:hAnsi="Arial"/>
          <w:sz w:val="18"/>
          <w:szCs w:val="18"/>
        </w:rPr>
        <w:sym w:font="Wingdings" w:char="00A1"/>
      </w:r>
      <w:r w:rsidRPr="0036743E">
        <w:rPr>
          <w:rFonts w:ascii="Arial" w:hAnsi="Arial"/>
          <w:sz w:val="18"/>
          <w:szCs w:val="18"/>
        </w:rPr>
        <w:tab/>
        <w:t>notarized copy of each degree, diploma or certificate relating to midwifery education</w:t>
      </w:r>
      <w:r w:rsidR="00C50700">
        <w:rPr>
          <w:rFonts w:ascii="Arial" w:hAnsi="Arial"/>
          <w:sz w:val="18"/>
          <w:szCs w:val="18"/>
        </w:rPr>
        <w:t xml:space="preserve"> </w:t>
      </w:r>
      <w:r w:rsidR="009354DA">
        <w:rPr>
          <w:rFonts w:ascii="Arial" w:hAnsi="Arial"/>
          <w:sz w:val="18"/>
          <w:szCs w:val="18"/>
        </w:rPr>
        <w:t>(CMRE Results – if applicable)</w:t>
      </w:r>
    </w:p>
    <w:p w14:paraId="22C20054" w14:textId="77777777" w:rsidR="0036743E" w:rsidRPr="0036743E" w:rsidRDefault="0036743E" w:rsidP="001470FF">
      <w:pPr>
        <w:spacing w:line="360" w:lineRule="auto"/>
        <w:ind w:left="360"/>
        <w:rPr>
          <w:rFonts w:ascii="Arial" w:hAnsi="Arial"/>
          <w:sz w:val="18"/>
          <w:szCs w:val="18"/>
        </w:rPr>
      </w:pPr>
    </w:p>
    <w:p w14:paraId="0793608C" w14:textId="77777777" w:rsidR="001470FF" w:rsidRPr="0036743E" w:rsidRDefault="001470FF" w:rsidP="001470FF">
      <w:pPr>
        <w:spacing w:line="360" w:lineRule="auto"/>
        <w:ind w:left="360"/>
        <w:rPr>
          <w:rFonts w:ascii="Arial" w:hAnsi="Arial"/>
          <w:sz w:val="18"/>
          <w:szCs w:val="18"/>
        </w:rPr>
      </w:pPr>
      <w:r w:rsidRPr="0036743E">
        <w:rPr>
          <w:rFonts w:ascii="Arial" w:hAnsi="Arial"/>
          <w:sz w:val="18"/>
          <w:szCs w:val="18"/>
        </w:rPr>
        <w:sym w:font="Wingdings" w:char="00A1"/>
      </w:r>
      <w:r w:rsidRPr="0036743E">
        <w:rPr>
          <w:rFonts w:ascii="Arial" w:hAnsi="Arial"/>
          <w:sz w:val="18"/>
          <w:szCs w:val="18"/>
        </w:rPr>
        <w:tab/>
        <w:t>Sc</w:t>
      </w:r>
      <w:r w:rsidR="00A413A2">
        <w:rPr>
          <w:rFonts w:ascii="Arial" w:hAnsi="Arial"/>
          <w:sz w:val="18"/>
          <w:szCs w:val="18"/>
        </w:rPr>
        <w:t xml:space="preserve">hedule 2:  Clinical Experience </w:t>
      </w:r>
      <w:r w:rsidRPr="0036743E">
        <w:rPr>
          <w:rFonts w:ascii="Arial" w:hAnsi="Arial"/>
          <w:sz w:val="18"/>
          <w:szCs w:val="18"/>
        </w:rPr>
        <w:t xml:space="preserve">by Practice Site, and Hospital Privileges/Employment </w:t>
      </w:r>
    </w:p>
    <w:p w14:paraId="3BEBA005" w14:textId="77777777" w:rsidR="0036743E" w:rsidRPr="0036743E" w:rsidRDefault="0036743E" w:rsidP="001470FF">
      <w:pPr>
        <w:spacing w:line="360" w:lineRule="auto"/>
        <w:ind w:left="360"/>
        <w:rPr>
          <w:rFonts w:ascii="Arial" w:hAnsi="Arial"/>
          <w:sz w:val="18"/>
          <w:szCs w:val="18"/>
        </w:rPr>
      </w:pPr>
    </w:p>
    <w:p w14:paraId="5966AC64" w14:textId="77777777" w:rsidR="001470FF" w:rsidRPr="0036743E" w:rsidRDefault="001470FF" w:rsidP="001470FF">
      <w:pPr>
        <w:spacing w:line="360" w:lineRule="auto"/>
        <w:ind w:left="360"/>
        <w:rPr>
          <w:rFonts w:ascii="Arial" w:hAnsi="Arial"/>
          <w:sz w:val="18"/>
          <w:szCs w:val="18"/>
        </w:rPr>
      </w:pPr>
      <w:r w:rsidRPr="0036743E">
        <w:rPr>
          <w:rFonts w:ascii="Arial" w:hAnsi="Arial"/>
          <w:sz w:val="18"/>
          <w:szCs w:val="18"/>
        </w:rPr>
        <w:sym w:font="Wingdings" w:char="00A1"/>
      </w:r>
      <w:r w:rsidRPr="0036743E">
        <w:rPr>
          <w:rFonts w:ascii="Arial" w:hAnsi="Arial"/>
          <w:sz w:val="18"/>
          <w:szCs w:val="18"/>
        </w:rPr>
        <w:tab/>
        <w:t>Competency Assessment and/or Bridging Program results sent directly to Registrar</w:t>
      </w:r>
    </w:p>
    <w:p w14:paraId="52F06A98" w14:textId="77777777" w:rsidR="0036743E" w:rsidRPr="0036743E" w:rsidRDefault="0036743E" w:rsidP="001470FF">
      <w:pPr>
        <w:spacing w:line="360" w:lineRule="auto"/>
        <w:ind w:left="360"/>
        <w:rPr>
          <w:rFonts w:ascii="Arial" w:hAnsi="Arial"/>
          <w:sz w:val="18"/>
          <w:szCs w:val="18"/>
        </w:rPr>
      </w:pPr>
    </w:p>
    <w:p w14:paraId="6C362321" w14:textId="77777777" w:rsidR="001470FF" w:rsidRPr="0036743E" w:rsidRDefault="001470FF" w:rsidP="001470FF">
      <w:pPr>
        <w:spacing w:line="360" w:lineRule="auto"/>
        <w:ind w:left="360"/>
        <w:rPr>
          <w:rFonts w:ascii="Arial" w:hAnsi="Arial"/>
          <w:sz w:val="18"/>
          <w:szCs w:val="18"/>
        </w:rPr>
      </w:pPr>
      <w:r w:rsidRPr="0036743E">
        <w:rPr>
          <w:rFonts w:ascii="Arial" w:hAnsi="Arial"/>
          <w:sz w:val="18"/>
          <w:szCs w:val="18"/>
        </w:rPr>
        <w:sym w:font="Wingdings" w:char="00A1"/>
      </w:r>
      <w:r w:rsidRPr="0036743E">
        <w:rPr>
          <w:rFonts w:ascii="Arial" w:hAnsi="Arial"/>
          <w:sz w:val="18"/>
          <w:szCs w:val="18"/>
        </w:rPr>
        <w:tab/>
        <w:t>copy of current certification in Neonatal Resuscitation</w:t>
      </w:r>
    </w:p>
    <w:p w14:paraId="73EEA7FD" w14:textId="77777777" w:rsidR="0036743E" w:rsidRPr="0036743E" w:rsidRDefault="0036743E" w:rsidP="001470FF">
      <w:pPr>
        <w:spacing w:line="360" w:lineRule="auto"/>
        <w:ind w:left="360"/>
        <w:rPr>
          <w:rFonts w:ascii="Arial" w:hAnsi="Arial"/>
          <w:sz w:val="18"/>
          <w:szCs w:val="18"/>
        </w:rPr>
      </w:pPr>
    </w:p>
    <w:p w14:paraId="25AF909E" w14:textId="77777777" w:rsidR="001470FF" w:rsidRPr="0036743E" w:rsidRDefault="001470FF" w:rsidP="001470FF">
      <w:pPr>
        <w:spacing w:line="360" w:lineRule="auto"/>
        <w:ind w:left="360"/>
        <w:rPr>
          <w:rFonts w:ascii="Arial" w:hAnsi="Arial"/>
          <w:sz w:val="18"/>
          <w:szCs w:val="18"/>
        </w:rPr>
      </w:pPr>
      <w:r w:rsidRPr="0036743E">
        <w:rPr>
          <w:rFonts w:ascii="Arial" w:hAnsi="Arial"/>
          <w:sz w:val="18"/>
          <w:szCs w:val="18"/>
        </w:rPr>
        <w:sym w:font="Wingdings" w:char="00A1"/>
      </w:r>
      <w:r w:rsidRPr="0036743E">
        <w:rPr>
          <w:rFonts w:ascii="Arial" w:hAnsi="Arial"/>
          <w:sz w:val="18"/>
          <w:szCs w:val="18"/>
        </w:rPr>
        <w:tab/>
        <w:t>copy of current certification in Cardiopulmonary Resuscitation</w:t>
      </w:r>
    </w:p>
    <w:p w14:paraId="5B4BD30A" w14:textId="77777777" w:rsidR="0036743E" w:rsidRPr="0036743E" w:rsidRDefault="0036743E" w:rsidP="001470FF">
      <w:pPr>
        <w:spacing w:line="360" w:lineRule="auto"/>
        <w:ind w:left="360"/>
        <w:rPr>
          <w:rFonts w:ascii="Arial" w:hAnsi="Arial"/>
          <w:sz w:val="18"/>
          <w:szCs w:val="18"/>
        </w:rPr>
      </w:pPr>
    </w:p>
    <w:p w14:paraId="06EC1814" w14:textId="77777777" w:rsidR="001470FF" w:rsidRPr="0036743E" w:rsidRDefault="001470FF" w:rsidP="001470FF">
      <w:pPr>
        <w:spacing w:line="360" w:lineRule="auto"/>
        <w:ind w:left="360"/>
        <w:rPr>
          <w:rFonts w:ascii="Arial" w:hAnsi="Arial"/>
          <w:sz w:val="18"/>
          <w:szCs w:val="18"/>
        </w:rPr>
      </w:pPr>
      <w:r w:rsidRPr="0036743E">
        <w:rPr>
          <w:rFonts w:ascii="Arial" w:hAnsi="Arial"/>
          <w:sz w:val="18"/>
          <w:szCs w:val="18"/>
        </w:rPr>
        <w:sym w:font="Wingdings" w:char="00A1"/>
      </w:r>
      <w:r w:rsidRPr="0036743E">
        <w:rPr>
          <w:rFonts w:ascii="Arial" w:hAnsi="Arial"/>
          <w:sz w:val="18"/>
          <w:szCs w:val="18"/>
        </w:rPr>
        <w:tab/>
        <w:t>copy of current certification in Emergency Skills in Obstetrics</w:t>
      </w:r>
    </w:p>
    <w:p w14:paraId="2A646AE5" w14:textId="77777777" w:rsidR="0036743E" w:rsidRPr="0036743E" w:rsidRDefault="0036743E" w:rsidP="001470FF">
      <w:pPr>
        <w:spacing w:line="360" w:lineRule="auto"/>
        <w:ind w:firstLine="360"/>
        <w:rPr>
          <w:rFonts w:ascii="Arial" w:hAnsi="Arial"/>
          <w:sz w:val="18"/>
          <w:szCs w:val="18"/>
        </w:rPr>
      </w:pPr>
    </w:p>
    <w:p w14:paraId="69658C6F" w14:textId="77777777" w:rsidR="001470FF" w:rsidRPr="0036743E" w:rsidRDefault="001470FF" w:rsidP="001470FF">
      <w:pPr>
        <w:spacing w:line="360" w:lineRule="auto"/>
        <w:ind w:firstLine="360"/>
        <w:rPr>
          <w:rFonts w:ascii="Arial" w:hAnsi="Arial"/>
          <w:sz w:val="18"/>
          <w:szCs w:val="18"/>
        </w:rPr>
      </w:pPr>
      <w:r w:rsidRPr="0036743E">
        <w:rPr>
          <w:rFonts w:ascii="Arial" w:hAnsi="Arial"/>
          <w:sz w:val="18"/>
          <w:szCs w:val="18"/>
        </w:rPr>
        <w:sym w:font="Wingdings" w:char="00A1"/>
      </w:r>
      <w:r w:rsidRPr="0036743E">
        <w:rPr>
          <w:rFonts w:ascii="Arial" w:hAnsi="Arial"/>
          <w:sz w:val="18"/>
          <w:szCs w:val="18"/>
        </w:rPr>
        <w:tab/>
        <w:t xml:space="preserve">an explanation of any “yes” answers to questions in </w:t>
      </w:r>
      <w:proofErr w:type="gramStart"/>
      <w:r w:rsidRPr="0036743E">
        <w:rPr>
          <w:rFonts w:ascii="Arial" w:hAnsi="Arial"/>
          <w:sz w:val="18"/>
          <w:szCs w:val="18"/>
        </w:rPr>
        <w:t>Section  8</w:t>
      </w:r>
      <w:proofErr w:type="gramEnd"/>
    </w:p>
    <w:p w14:paraId="77C975D5" w14:textId="77777777" w:rsidR="0036743E" w:rsidRPr="0036743E" w:rsidRDefault="0036743E" w:rsidP="001470FF">
      <w:pPr>
        <w:spacing w:line="360" w:lineRule="auto"/>
        <w:ind w:left="360"/>
        <w:rPr>
          <w:rFonts w:ascii="Arial" w:hAnsi="Arial"/>
          <w:sz w:val="18"/>
          <w:szCs w:val="18"/>
        </w:rPr>
      </w:pPr>
    </w:p>
    <w:p w14:paraId="06BA61B8" w14:textId="77777777" w:rsidR="001470FF" w:rsidRPr="0036743E" w:rsidRDefault="001470FF" w:rsidP="001470FF">
      <w:pPr>
        <w:spacing w:line="360" w:lineRule="auto"/>
        <w:ind w:left="360"/>
        <w:rPr>
          <w:rFonts w:ascii="Arial" w:hAnsi="Arial"/>
          <w:sz w:val="18"/>
          <w:szCs w:val="18"/>
        </w:rPr>
      </w:pPr>
      <w:r w:rsidRPr="0036743E">
        <w:rPr>
          <w:rFonts w:ascii="Arial" w:hAnsi="Arial"/>
          <w:sz w:val="18"/>
          <w:szCs w:val="18"/>
        </w:rPr>
        <w:sym w:font="Wingdings" w:char="00A1"/>
      </w:r>
      <w:r w:rsidRPr="0036743E">
        <w:rPr>
          <w:rFonts w:ascii="Arial" w:hAnsi="Arial"/>
          <w:sz w:val="18"/>
          <w:szCs w:val="18"/>
        </w:rPr>
        <w:tab/>
        <w:t>a passport photo taken within 6 months</w:t>
      </w:r>
    </w:p>
    <w:p w14:paraId="374394B4" w14:textId="77777777" w:rsidR="0036743E" w:rsidRPr="0036743E" w:rsidRDefault="0036743E" w:rsidP="001470FF">
      <w:pPr>
        <w:spacing w:line="360" w:lineRule="auto"/>
        <w:ind w:left="360"/>
        <w:rPr>
          <w:rFonts w:ascii="Arial" w:hAnsi="Arial"/>
          <w:sz w:val="18"/>
          <w:szCs w:val="18"/>
        </w:rPr>
      </w:pPr>
    </w:p>
    <w:p w14:paraId="36AC9475" w14:textId="77777777" w:rsidR="001470FF" w:rsidRPr="0036743E" w:rsidRDefault="001470FF" w:rsidP="001470FF">
      <w:pPr>
        <w:spacing w:line="360" w:lineRule="auto"/>
        <w:ind w:left="360"/>
        <w:rPr>
          <w:rFonts w:ascii="Arial" w:hAnsi="Arial"/>
          <w:sz w:val="18"/>
          <w:szCs w:val="18"/>
        </w:rPr>
      </w:pPr>
      <w:r w:rsidRPr="0036743E">
        <w:rPr>
          <w:rFonts w:ascii="Arial" w:hAnsi="Arial"/>
          <w:sz w:val="18"/>
          <w:szCs w:val="18"/>
        </w:rPr>
        <w:sym w:font="Wingdings" w:char="00A1"/>
      </w:r>
      <w:r w:rsidRPr="0036743E">
        <w:rPr>
          <w:rFonts w:ascii="Arial" w:hAnsi="Arial"/>
          <w:sz w:val="18"/>
          <w:szCs w:val="18"/>
        </w:rPr>
        <w:tab/>
        <w:t>a legible copy of photo identification</w:t>
      </w:r>
    </w:p>
    <w:p w14:paraId="15C828E5" w14:textId="77777777" w:rsidR="0036743E" w:rsidRPr="0036743E" w:rsidRDefault="0036743E" w:rsidP="001470FF">
      <w:pPr>
        <w:spacing w:line="360" w:lineRule="auto"/>
        <w:ind w:left="720" w:hanging="360"/>
        <w:rPr>
          <w:rFonts w:ascii="Arial" w:hAnsi="Arial"/>
          <w:sz w:val="18"/>
          <w:szCs w:val="18"/>
        </w:rPr>
      </w:pPr>
    </w:p>
    <w:p w14:paraId="3AD58B3F" w14:textId="77777777" w:rsidR="001470FF" w:rsidRDefault="001470FF" w:rsidP="0036743E">
      <w:pPr>
        <w:numPr>
          <w:ilvl w:val="0"/>
          <w:numId w:val="1"/>
        </w:numPr>
        <w:spacing w:line="360" w:lineRule="auto"/>
        <w:rPr>
          <w:rFonts w:ascii="Arial" w:hAnsi="Arial"/>
          <w:sz w:val="18"/>
          <w:szCs w:val="18"/>
        </w:rPr>
      </w:pPr>
      <w:r w:rsidRPr="0036743E">
        <w:rPr>
          <w:rFonts w:ascii="Arial" w:hAnsi="Arial"/>
          <w:sz w:val="18"/>
          <w:szCs w:val="18"/>
        </w:rPr>
        <w:t>a criminal records check, sent directly to the Registrar, or delivered in its original sealed envelope</w:t>
      </w:r>
    </w:p>
    <w:p w14:paraId="2D4BB040" w14:textId="77777777" w:rsidR="0036743E" w:rsidRPr="0036743E" w:rsidRDefault="0036743E" w:rsidP="0036743E">
      <w:pPr>
        <w:spacing w:line="360" w:lineRule="auto"/>
        <w:ind w:left="360"/>
        <w:rPr>
          <w:rFonts w:ascii="Arial" w:hAnsi="Arial"/>
          <w:sz w:val="18"/>
          <w:szCs w:val="18"/>
        </w:rPr>
      </w:pPr>
    </w:p>
    <w:p w14:paraId="4BB56236" w14:textId="77777777" w:rsidR="001470FF" w:rsidRPr="0036743E" w:rsidRDefault="001470FF" w:rsidP="001470FF">
      <w:pPr>
        <w:spacing w:line="360" w:lineRule="auto"/>
        <w:ind w:left="360"/>
        <w:rPr>
          <w:rFonts w:ascii="Arial" w:hAnsi="Arial"/>
          <w:sz w:val="18"/>
          <w:szCs w:val="18"/>
        </w:rPr>
      </w:pPr>
      <w:r w:rsidRPr="0036743E">
        <w:rPr>
          <w:rFonts w:ascii="Arial" w:hAnsi="Arial"/>
          <w:sz w:val="18"/>
          <w:szCs w:val="18"/>
        </w:rPr>
        <w:sym w:font="Wingdings" w:char="00A1"/>
      </w:r>
      <w:r w:rsidRPr="0036743E">
        <w:rPr>
          <w:rFonts w:ascii="Arial" w:hAnsi="Arial"/>
          <w:sz w:val="18"/>
          <w:szCs w:val="18"/>
        </w:rPr>
        <w:tab/>
        <w:t>reference forms, forwarded directly to the Registrar from 3 referees</w:t>
      </w:r>
    </w:p>
    <w:p w14:paraId="08859F17" w14:textId="77777777" w:rsidR="0036743E" w:rsidRPr="0036743E" w:rsidRDefault="0036743E" w:rsidP="001470FF">
      <w:pPr>
        <w:spacing w:line="360" w:lineRule="auto"/>
        <w:ind w:left="360"/>
        <w:rPr>
          <w:rFonts w:ascii="Arial" w:hAnsi="Arial"/>
          <w:sz w:val="18"/>
          <w:szCs w:val="18"/>
        </w:rPr>
      </w:pPr>
    </w:p>
    <w:p w14:paraId="0934F74C" w14:textId="77777777" w:rsidR="001470FF" w:rsidRDefault="001470FF" w:rsidP="001470FF">
      <w:pPr>
        <w:spacing w:line="360" w:lineRule="auto"/>
        <w:ind w:left="360"/>
        <w:rPr>
          <w:rFonts w:ascii="Arial" w:hAnsi="Arial"/>
          <w:sz w:val="18"/>
          <w:szCs w:val="18"/>
        </w:rPr>
      </w:pPr>
      <w:r w:rsidRPr="0036743E">
        <w:rPr>
          <w:rFonts w:ascii="Arial" w:hAnsi="Arial"/>
          <w:sz w:val="18"/>
          <w:szCs w:val="18"/>
        </w:rPr>
        <w:sym w:font="Wingdings" w:char="00A1"/>
      </w:r>
      <w:r w:rsidRPr="0036743E">
        <w:rPr>
          <w:rFonts w:ascii="Arial" w:hAnsi="Arial"/>
          <w:sz w:val="18"/>
          <w:szCs w:val="18"/>
        </w:rPr>
        <w:tab/>
        <w:t>fees:  application fee</w:t>
      </w:r>
    </w:p>
    <w:p w14:paraId="5A69E80C" w14:textId="77777777" w:rsidR="00C50700" w:rsidRDefault="00C50700" w:rsidP="00C50700">
      <w:pPr>
        <w:spacing w:line="360" w:lineRule="auto"/>
        <w:ind w:left="720"/>
        <w:rPr>
          <w:rFonts w:ascii="Arial" w:hAnsi="Arial"/>
          <w:sz w:val="18"/>
          <w:szCs w:val="18"/>
        </w:rPr>
      </w:pPr>
    </w:p>
    <w:p w14:paraId="23457203" w14:textId="4658DED8" w:rsidR="001470FF" w:rsidRPr="00A413A2" w:rsidRDefault="009D37D6" w:rsidP="00A413A2">
      <w:pPr>
        <w:numPr>
          <w:ilvl w:val="0"/>
          <w:numId w:val="2"/>
        </w:numPr>
        <w:spacing w:line="360" w:lineRule="auto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Opioid course (required as of April 1, 2017)</w:t>
      </w:r>
    </w:p>
    <w:sectPr w:rsidR="001470FF" w:rsidRPr="00A413A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C5E4D"/>
    <w:multiLevelType w:val="hybridMultilevel"/>
    <w:tmpl w:val="F9B4009A"/>
    <w:lvl w:ilvl="0" w:tplc="E1F2C51A">
      <w:numFmt w:val="bullet"/>
      <w:lvlText w:val="¡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C6552"/>
    <w:multiLevelType w:val="hybridMultilevel"/>
    <w:tmpl w:val="CB1C89D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470FF"/>
    <w:rsid w:val="001470FF"/>
    <w:rsid w:val="0036743E"/>
    <w:rsid w:val="007F1343"/>
    <w:rsid w:val="009354DA"/>
    <w:rsid w:val="009D37D6"/>
    <w:rsid w:val="00A413A2"/>
    <w:rsid w:val="00A606A4"/>
    <w:rsid w:val="00C5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A9675CE"/>
  <w15:docId w15:val="{69469279-AA1C-4177-B1C1-FCBF5197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70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D37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D3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 Scotia Provincial Government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JACKMAAD</dc:creator>
  <cp:keywords/>
  <cp:lastModifiedBy>Jackman, Anne D</cp:lastModifiedBy>
  <cp:revision>6</cp:revision>
  <cp:lastPrinted>2017-05-03T16:24:00Z</cp:lastPrinted>
  <dcterms:created xsi:type="dcterms:W3CDTF">2012-07-30T14:38:00Z</dcterms:created>
  <dcterms:modified xsi:type="dcterms:W3CDTF">2018-06-25T16:41:00Z</dcterms:modified>
</cp:coreProperties>
</file>